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42E" w:rsidRPr="007B442E" w:rsidRDefault="007B442E" w:rsidP="007B442E">
      <w:pPr>
        <w:pStyle w:val="Body"/>
        <w:jc w:val="center"/>
        <w:rPr>
          <w:b/>
        </w:rPr>
      </w:pPr>
      <w:r w:rsidRPr="007B442E">
        <w:rPr>
          <w:b/>
        </w:rPr>
        <w:t>South Frankfort Neighborhood Association</w:t>
      </w:r>
    </w:p>
    <w:p w:rsidR="007B442E" w:rsidRPr="007B442E" w:rsidRDefault="007B442E" w:rsidP="007B442E">
      <w:pPr>
        <w:pStyle w:val="Body"/>
        <w:jc w:val="center"/>
        <w:rPr>
          <w:b/>
        </w:rPr>
      </w:pPr>
      <w:r w:rsidRPr="007B442E">
        <w:rPr>
          <w:b/>
        </w:rPr>
        <w:t>Quarterly Meeting</w:t>
      </w:r>
    </w:p>
    <w:p w:rsidR="007B442E" w:rsidRPr="007B442E" w:rsidRDefault="007B442E" w:rsidP="007B442E">
      <w:pPr>
        <w:pStyle w:val="Body"/>
        <w:jc w:val="center"/>
        <w:rPr>
          <w:b/>
        </w:rPr>
      </w:pPr>
      <w:r w:rsidRPr="007B442E">
        <w:rPr>
          <w:b/>
        </w:rPr>
        <w:t>April 30, 2014</w:t>
      </w:r>
    </w:p>
    <w:p w:rsidR="007B442E" w:rsidRDefault="007B442E" w:rsidP="007B442E">
      <w:pPr>
        <w:pStyle w:val="Body"/>
        <w:jc w:val="center"/>
        <w:rPr>
          <w:b/>
        </w:rPr>
      </w:pPr>
      <w:r w:rsidRPr="007B442E">
        <w:rPr>
          <w:b/>
        </w:rPr>
        <w:t>South Frankfort Presbyterian Church</w:t>
      </w:r>
    </w:p>
    <w:p w:rsidR="007B442E" w:rsidRPr="007B442E" w:rsidRDefault="007B442E" w:rsidP="007B442E">
      <w:pPr>
        <w:pStyle w:val="Body"/>
        <w:jc w:val="center"/>
        <w:rPr>
          <w:b/>
        </w:rPr>
      </w:pPr>
      <w:r>
        <w:rPr>
          <w:b/>
        </w:rPr>
        <w:t>Minutes</w:t>
      </w:r>
    </w:p>
    <w:p w:rsidR="007B442E" w:rsidRDefault="007B442E">
      <w:pPr>
        <w:pStyle w:val="Body"/>
      </w:pPr>
    </w:p>
    <w:p w:rsidR="007B442E" w:rsidRDefault="007B442E">
      <w:pPr>
        <w:pStyle w:val="Body"/>
      </w:pPr>
    </w:p>
    <w:p w:rsidR="008C3652" w:rsidRDefault="007B442E">
      <w:pPr>
        <w:pStyle w:val="Body"/>
      </w:pPr>
      <w:r>
        <w:t>D</w:t>
      </w:r>
      <w:r w:rsidR="009566FE">
        <w:t>inner</w:t>
      </w:r>
      <w:r>
        <w:t xml:space="preserve"> was provided from 6:00-7:00 with</w:t>
      </w:r>
      <w:r w:rsidR="009566FE">
        <w:t xml:space="preserve"> $222 donated</w:t>
      </w:r>
      <w:r>
        <w:t xml:space="preserve"> toward the Randy Bacon Scholarship.</w:t>
      </w:r>
    </w:p>
    <w:p w:rsidR="008C3652" w:rsidRDefault="007B442E">
      <w:pPr>
        <w:pStyle w:val="Body"/>
      </w:pPr>
      <w:r>
        <w:t>The m</w:t>
      </w:r>
      <w:r w:rsidR="009566FE">
        <w:t xml:space="preserve">eeting </w:t>
      </w:r>
      <w:r>
        <w:t xml:space="preserve">was </w:t>
      </w:r>
      <w:r w:rsidR="009566FE">
        <w:t>called to order</w:t>
      </w:r>
      <w:r>
        <w:t xml:space="preserve"> at</w:t>
      </w:r>
      <w:r w:rsidR="009566FE">
        <w:t xml:space="preserve"> 7:10</w:t>
      </w:r>
      <w:r>
        <w:t xml:space="preserve"> pm.</w:t>
      </w:r>
    </w:p>
    <w:p w:rsidR="008C3652" w:rsidRDefault="007B442E">
      <w:pPr>
        <w:pStyle w:val="Body"/>
      </w:pPr>
      <w:r>
        <w:t xml:space="preserve">Thirty-two </w:t>
      </w:r>
      <w:r w:rsidR="009566FE">
        <w:t>attendees</w:t>
      </w:r>
      <w:r>
        <w:t xml:space="preserve"> and five</w:t>
      </w:r>
      <w:r w:rsidR="009566FE">
        <w:t xml:space="preserve"> candidates</w:t>
      </w:r>
      <w:r>
        <w:t xml:space="preserve"> running for local office were present.</w:t>
      </w:r>
    </w:p>
    <w:p w:rsidR="008C3652" w:rsidRDefault="008C3652">
      <w:pPr>
        <w:pStyle w:val="Body"/>
      </w:pPr>
    </w:p>
    <w:p w:rsidR="008C3652" w:rsidRDefault="009566FE">
      <w:pPr>
        <w:pStyle w:val="Body"/>
      </w:pPr>
      <w:r>
        <w:t>Sheriff Pat Melton report</w:t>
      </w:r>
      <w:r w:rsidR="007B442E">
        <w:t>ed on a recent drug</w:t>
      </w:r>
      <w:r>
        <w:t xml:space="preserve"> bust in South Frankfort</w:t>
      </w:r>
      <w:r w:rsidR="007B442E">
        <w:t>, during which</w:t>
      </w:r>
      <w:r>
        <w:t xml:space="preserve"> cocaine, heroin, </w:t>
      </w:r>
      <w:r w:rsidR="007B442E">
        <w:t xml:space="preserve">and </w:t>
      </w:r>
      <w:r>
        <w:t>guns</w:t>
      </w:r>
      <w:r w:rsidR="007B442E">
        <w:t xml:space="preserve"> were confiscated. Five</w:t>
      </w:r>
      <w:r>
        <w:t xml:space="preserve"> people</w:t>
      </w:r>
      <w:r w:rsidR="007B442E">
        <w:t xml:space="preserve"> went</w:t>
      </w:r>
      <w:r>
        <w:t xml:space="preserve"> to jail. </w:t>
      </w:r>
      <w:r w:rsidR="007B442E">
        <w:t>Sheriff Melton</w:t>
      </w:r>
      <w:r>
        <w:t xml:space="preserve"> encouraged everyone to friend him on FB and post tips and concerns.  </w:t>
      </w:r>
    </w:p>
    <w:p w:rsidR="008C3652" w:rsidRDefault="008C3652">
      <w:pPr>
        <w:pStyle w:val="Body"/>
      </w:pPr>
    </w:p>
    <w:p w:rsidR="008C3652" w:rsidRDefault="007B442E">
      <w:pPr>
        <w:pStyle w:val="Body"/>
      </w:pPr>
      <w:r>
        <w:t xml:space="preserve">SFNA Chair </w:t>
      </w:r>
      <w:r w:rsidR="009566FE">
        <w:t>Katie</w:t>
      </w:r>
      <w:r>
        <w:t xml:space="preserve"> Carney i</w:t>
      </w:r>
      <w:r w:rsidR="009566FE">
        <w:t xml:space="preserve">ntroduced candidates </w:t>
      </w:r>
      <w:r>
        <w:t xml:space="preserve">running </w:t>
      </w:r>
      <w:r w:rsidR="009566FE">
        <w:t xml:space="preserve">for </w:t>
      </w:r>
      <w:r>
        <w:t xml:space="preserve">magistrate in the </w:t>
      </w:r>
      <w:r w:rsidR="009566FE">
        <w:t>first district</w:t>
      </w:r>
      <w:r>
        <w:t>, which includes South Frankfort</w:t>
      </w:r>
      <w:r w:rsidR="00E67E24">
        <w:t xml:space="preserve">. All five candidates were invited; </w:t>
      </w:r>
      <w:r w:rsidR="009566FE">
        <w:t>Marshall Flynn</w:t>
      </w:r>
      <w:r>
        <w:t xml:space="preserve">, </w:t>
      </w:r>
      <w:r w:rsidR="009566FE">
        <w:t>Michael Turner</w:t>
      </w:r>
      <w:r w:rsidR="00E67E24">
        <w:t xml:space="preserve">, </w:t>
      </w:r>
      <w:r w:rsidR="009566FE">
        <w:t>Adele Kemper</w:t>
      </w:r>
      <w:r w:rsidR="00E67E24">
        <w:t xml:space="preserve">, and </w:t>
      </w:r>
      <w:r w:rsidR="009566FE">
        <w:t xml:space="preserve">Ron Moore </w:t>
      </w:r>
      <w:r w:rsidR="00E67E24">
        <w:t>explained their positions and took questions from the floor.</w:t>
      </w:r>
    </w:p>
    <w:p w:rsidR="00E67E24" w:rsidRDefault="00E67E24">
      <w:pPr>
        <w:pStyle w:val="Body"/>
      </w:pPr>
    </w:p>
    <w:p w:rsidR="00E67E24" w:rsidRDefault="00E67E24">
      <w:pPr>
        <w:pStyle w:val="Body"/>
      </w:pPr>
      <w:r>
        <w:t xml:space="preserve">Questions included </w:t>
      </w:r>
      <w:r w:rsidR="0065029B">
        <w:t xml:space="preserve">asking candidates about their long-range plans, </w:t>
      </w:r>
      <w:r>
        <w:t>how to attract younger families to Frankfort,</w:t>
      </w:r>
      <w:r w:rsidR="0065029B">
        <w:t xml:space="preserve"> how to provide financial incentives and help for homeowners, whether or not the city and county will ever merge, how to keep downtown from becoming a commercial donut with all businesses moving to the county, how to revitalize downtown, how to address parking, how to foster tourism and ecotourism, how to build stronger neighborhoods and a stronger sense of community, what systems are in place to help neighbors in trouble, what to do about urban blight and the properties that are being neglected, </w:t>
      </w:r>
    </w:p>
    <w:p w:rsidR="008C3652" w:rsidRDefault="008C3652">
      <w:pPr>
        <w:pStyle w:val="Body"/>
      </w:pPr>
    </w:p>
    <w:p w:rsidR="008C3652" w:rsidRDefault="009566FE">
      <w:pPr>
        <w:pStyle w:val="Body"/>
      </w:pPr>
      <w:r>
        <w:t>Katie invited closing comments</w:t>
      </w:r>
    </w:p>
    <w:p w:rsidR="008C3652" w:rsidRDefault="009566FE">
      <w:pPr>
        <w:pStyle w:val="Body"/>
      </w:pPr>
      <w:r>
        <w:t xml:space="preserve">All candidates thanked the neighborhood association. </w:t>
      </w:r>
    </w:p>
    <w:p w:rsidR="008C3652" w:rsidRDefault="008C3652">
      <w:pPr>
        <w:pStyle w:val="Body"/>
      </w:pPr>
    </w:p>
    <w:p w:rsidR="0065029B" w:rsidRDefault="0065029B">
      <w:pPr>
        <w:pStyle w:val="Body"/>
      </w:pPr>
      <w:r>
        <w:t>General business:</w:t>
      </w:r>
    </w:p>
    <w:p w:rsidR="008C3652" w:rsidRDefault="009566FE" w:rsidP="0065029B">
      <w:pPr>
        <w:pStyle w:val="Body"/>
        <w:numPr>
          <w:ilvl w:val="0"/>
          <w:numId w:val="1"/>
        </w:numPr>
      </w:pPr>
      <w:r>
        <w:t xml:space="preserve">Katie reminded everyone to fill out the survey. </w:t>
      </w:r>
    </w:p>
    <w:p w:rsidR="0065029B" w:rsidRDefault="0065029B" w:rsidP="0065029B">
      <w:pPr>
        <w:pStyle w:val="Body"/>
        <w:numPr>
          <w:ilvl w:val="0"/>
          <w:numId w:val="1"/>
        </w:numPr>
      </w:pPr>
      <w:r>
        <w:t xml:space="preserve">The minutes from January were approved with a correction, changing Governor Fletcher to Governor </w:t>
      </w:r>
      <w:proofErr w:type="spellStart"/>
      <w:r>
        <w:t>Beshear</w:t>
      </w:r>
      <w:proofErr w:type="spellEnd"/>
      <w:r>
        <w:t>.</w:t>
      </w:r>
    </w:p>
    <w:p w:rsidR="0065029B" w:rsidRDefault="0065029B" w:rsidP="0065029B">
      <w:pPr>
        <w:pStyle w:val="Body"/>
        <w:numPr>
          <w:ilvl w:val="0"/>
          <w:numId w:val="1"/>
        </w:numPr>
      </w:pPr>
      <w:r>
        <w:t>The C</w:t>
      </w:r>
      <w:r w:rsidR="009566FE">
        <w:t xml:space="preserve">ity of Frankfort </w:t>
      </w:r>
      <w:r>
        <w:t xml:space="preserve">is </w:t>
      </w:r>
      <w:r w:rsidR="009566FE">
        <w:t xml:space="preserve">kicking off grant and loan program starting May 1. </w:t>
      </w:r>
    </w:p>
    <w:p w:rsidR="008C3652" w:rsidRDefault="0065029B" w:rsidP="0065029B">
      <w:pPr>
        <w:pStyle w:val="Body"/>
        <w:numPr>
          <w:ilvl w:val="0"/>
          <w:numId w:val="1"/>
        </w:numPr>
      </w:pPr>
      <w:r>
        <w:t>SFNA d</w:t>
      </w:r>
      <w:r w:rsidR="009566FE">
        <w:t>ues are due.</w:t>
      </w:r>
    </w:p>
    <w:p w:rsidR="0065029B" w:rsidRDefault="0065029B" w:rsidP="0065029B">
      <w:pPr>
        <w:pStyle w:val="Body"/>
        <w:numPr>
          <w:ilvl w:val="0"/>
          <w:numId w:val="1"/>
        </w:numPr>
      </w:pPr>
      <w:r>
        <w:t xml:space="preserve">Natalie Wilkerson asked if the SFNA newsletter could be printed in limited quantities and distributed at </w:t>
      </w:r>
      <w:proofErr w:type="spellStart"/>
      <w:r>
        <w:t>PicPac</w:t>
      </w:r>
      <w:proofErr w:type="spellEnd"/>
      <w:r>
        <w:t>, the library and other locations, rather than distributing door-to-door. The Communications Committee will discuss.</w:t>
      </w:r>
    </w:p>
    <w:p w:rsidR="0065029B" w:rsidRDefault="0065029B" w:rsidP="0065029B">
      <w:pPr>
        <w:pStyle w:val="Body"/>
        <w:numPr>
          <w:ilvl w:val="0"/>
          <w:numId w:val="1"/>
        </w:numPr>
      </w:pPr>
      <w:r>
        <w:t xml:space="preserve">Annual picnic is set for </w:t>
      </w:r>
      <w:r w:rsidR="009566FE">
        <w:t>Sat.</w:t>
      </w:r>
      <w:r>
        <w:t>, May 31.</w:t>
      </w:r>
    </w:p>
    <w:p w:rsidR="0065029B" w:rsidRDefault="009566FE" w:rsidP="0065029B">
      <w:pPr>
        <w:pStyle w:val="Body"/>
        <w:numPr>
          <w:ilvl w:val="0"/>
          <w:numId w:val="1"/>
        </w:numPr>
      </w:pPr>
      <w:r>
        <w:t xml:space="preserve">4th of July picnic and parade. Also need volunteers. </w:t>
      </w:r>
    </w:p>
    <w:p w:rsidR="000432B9" w:rsidRDefault="009566FE" w:rsidP="000432B9">
      <w:pPr>
        <w:pStyle w:val="Body"/>
        <w:numPr>
          <w:ilvl w:val="0"/>
          <w:numId w:val="1"/>
        </w:numPr>
      </w:pPr>
      <w:r>
        <w:t>KSU contact SFNA through FB to ask about an upward bound program cleanup in South Frankfort last weekend, so Katie and Natalie helped.</w:t>
      </w:r>
    </w:p>
    <w:p w:rsidR="000432B9" w:rsidRDefault="004E56CE" w:rsidP="000432B9">
      <w:pPr>
        <w:pStyle w:val="Body"/>
        <w:numPr>
          <w:ilvl w:val="0"/>
          <w:numId w:val="1"/>
        </w:numPr>
      </w:pPr>
      <w:proofErr w:type="spellStart"/>
      <w:r>
        <w:lastRenderedPageBreak/>
        <w:t>Maryam</w:t>
      </w:r>
      <w:proofErr w:type="spellEnd"/>
      <w:r w:rsidR="009566FE">
        <w:t xml:space="preserve"> says she has mulch but needs volunteers to help pull weeds and spread mulch for the community garden at the high school.</w:t>
      </w:r>
    </w:p>
    <w:p w:rsidR="000432B9" w:rsidRDefault="000432B9" w:rsidP="000432B9">
      <w:pPr>
        <w:pStyle w:val="Body"/>
        <w:numPr>
          <w:ilvl w:val="0"/>
          <w:numId w:val="1"/>
        </w:numPr>
      </w:pPr>
      <w:r>
        <w:t>The Membership D</w:t>
      </w:r>
      <w:r w:rsidR="009566FE">
        <w:t xml:space="preserve">evelopment </w:t>
      </w:r>
      <w:r>
        <w:t>Committee needs a chair. It</w:t>
      </w:r>
      <w:r>
        <w:t>’</w:t>
      </w:r>
      <w:r>
        <w:t xml:space="preserve">s time to nominate officers for the </w:t>
      </w:r>
      <w:proofErr w:type="gramStart"/>
      <w:r>
        <w:t>new year</w:t>
      </w:r>
      <w:proofErr w:type="gramEnd"/>
      <w:r>
        <w:t xml:space="preserve">. </w:t>
      </w:r>
      <w:r w:rsidR="009566FE">
        <w:t xml:space="preserve">We need to ask people to </w:t>
      </w:r>
      <w:r>
        <w:t>take leadership roles in SFNA.</w:t>
      </w:r>
    </w:p>
    <w:p w:rsidR="000432B9" w:rsidRDefault="009566FE" w:rsidP="000432B9">
      <w:pPr>
        <w:pStyle w:val="Body"/>
        <w:numPr>
          <w:ilvl w:val="0"/>
          <w:numId w:val="1"/>
        </w:numPr>
      </w:pPr>
      <w:r>
        <w:t xml:space="preserve">17 people responded to </w:t>
      </w:r>
      <w:r w:rsidR="000432B9">
        <w:t xml:space="preserve">SFNA </w:t>
      </w:r>
      <w:r>
        <w:t xml:space="preserve">survey, only one volunteered to become involved in communities. </w:t>
      </w:r>
    </w:p>
    <w:p w:rsidR="000432B9" w:rsidRDefault="009566FE" w:rsidP="000432B9">
      <w:pPr>
        <w:pStyle w:val="Body"/>
        <w:numPr>
          <w:ilvl w:val="0"/>
          <w:numId w:val="1"/>
        </w:numPr>
      </w:pPr>
      <w:r>
        <w:t xml:space="preserve">Libby says if the neighborhood association isn't going willing to become activists, we're going to become irrelevant. </w:t>
      </w:r>
    </w:p>
    <w:p w:rsidR="000432B9" w:rsidRDefault="004E56CE" w:rsidP="000432B9">
      <w:pPr>
        <w:pStyle w:val="Body"/>
        <w:numPr>
          <w:ilvl w:val="0"/>
          <w:numId w:val="1"/>
        </w:numPr>
      </w:pPr>
      <w:r>
        <w:t>Maryam</w:t>
      </w:r>
      <w:r w:rsidR="009566FE">
        <w:t xml:space="preserve"> asked SFNA position on Old Y. </w:t>
      </w:r>
      <w:r w:rsidR="000432B9">
        <w:t>Katie explained that it</w:t>
      </w:r>
      <w:r w:rsidR="000432B9">
        <w:t>’</w:t>
      </w:r>
      <w:r w:rsidR="000432B9">
        <w:t xml:space="preserve">s not the role of the association to take a position on it. </w:t>
      </w:r>
      <w:r w:rsidR="009566FE">
        <w:t>Gene Coverston says John Gray's presentation on saving the Old Y was very persuasive.</w:t>
      </w:r>
    </w:p>
    <w:p w:rsidR="000432B9" w:rsidRDefault="009566FE" w:rsidP="000432B9">
      <w:pPr>
        <w:pStyle w:val="Body"/>
        <w:numPr>
          <w:ilvl w:val="0"/>
          <w:numId w:val="1"/>
        </w:numPr>
      </w:pPr>
      <w:r>
        <w:t>Important JU</w:t>
      </w:r>
      <w:r w:rsidR="000432B9">
        <w:t>LS meeting May 8 at Boone National Guard Center.</w:t>
      </w:r>
    </w:p>
    <w:p w:rsidR="000432B9" w:rsidRDefault="009566FE" w:rsidP="000432B9">
      <w:pPr>
        <w:pStyle w:val="Body"/>
        <w:numPr>
          <w:ilvl w:val="0"/>
          <w:numId w:val="1"/>
        </w:numPr>
      </w:pPr>
      <w:r>
        <w:t>Randy Bacon Scholarship</w:t>
      </w:r>
      <w:r w:rsidR="000432B9">
        <w:t xml:space="preserve"> had two</w:t>
      </w:r>
      <w:r>
        <w:t xml:space="preserve"> applicants. One will get $1,000, the other will get $300 if </w:t>
      </w:r>
      <w:r w:rsidR="000432B9">
        <w:t xml:space="preserve">the </w:t>
      </w:r>
      <w:r>
        <w:t>applicant's GPA m</w:t>
      </w:r>
      <w:r w:rsidR="000432B9">
        <w:t>eets minimum requirement of 2.0.</w:t>
      </w:r>
    </w:p>
    <w:p w:rsidR="000432B9" w:rsidRDefault="009566FE" w:rsidP="000432B9">
      <w:pPr>
        <w:pStyle w:val="Body"/>
        <w:numPr>
          <w:ilvl w:val="0"/>
          <w:numId w:val="1"/>
        </w:numPr>
      </w:pPr>
      <w:proofErr w:type="spellStart"/>
      <w:r>
        <w:t>Lyda</w:t>
      </w:r>
      <w:proofErr w:type="spellEnd"/>
      <w:r>
        <w:t>, new member, asked about a flyer and Katie explained that we couldn't get enough volunteers to deliver them. She also said she was very unhappy about the sidewalks around South Frankfort</w:t>
      </w:r>
      <w:r w:rsidR="000432B9">
        <w:t xml:space="preserve">. Katie encouraged her to contact </w:t>
      </w:r>
      <w:r>
        <w:t>Donna Hecker</w:t>
      </w:r>
      <w:r w:rsidR="000432B9">
        <w:t>,</w:t>
      </w:r>
      <w:r>
        <w:t xml:space="preserve"> chair of Walk-Bike Frankfort.</w:t>
      </w:r>
    </w:p>
    <w:p w:rsidR="008C3652" w:rsidRDefault="009566FE" w:rsidP="000432B9">
      <w:pPr>
        <w:pStyle w:val="Body"/>
        <w:numPr>
          <w:ilvl w:val="0"/>
          <w:numId w:val="1"/>
        </w:numPr>
      </w:pPr>
      <w:r>
        <w:t>Libby asked about</w:t>
      </w:r>
      <w:r w:rsidR="000432B9">
        <w:t xml:space="preserve"> the possibility of forming</w:t>
      </w:r>
      <w:r>
        <w:t xml:space="preserve"> an issues committee. Katie s</w:t>
      </w:r>
      <w:r w:rsidR="000432B9">
        <w:t>a</w:t>
      </w:r>
      <w:r>
        <w:t xml:space="preserve">id that has been handled by the </w:t>
      </w:r>
      <w:r w:rsidR="000432B9">
        <w:t xml:space="preserve">Government Affairs </w:t>
      </w:r>
      <w:r>
        <w:t xml:space="preserve">committee. </w:t>
      </w:r>
      <w:r w:rsidR="000432B9">
        <w:t>At this time, there aren</w:t>
      </w:r>
      <w:r w:rsidR="000432B9">
        <w:t>’</w:t>
      </w:r>
      <w:r w:rsidR="000432B9">
        <w:t xml:space="preserve">t enough </w:t>
      </w:r>
      <w:r>
        <w:t>active members to serve on the board or form a new committee.</w:t>
      </w:r>
    </w:p>
    <w:p w:rsidR="000432B9" w:rsidRDefault="00E7113B" w:rsidP="000432B9">
      <w:pPr>
        <w:pStyle w:val="Body"/>
        <w:numPr>
          <w:ilvl w:val="0"/>
          <w:numId w:val="1"/>
        </w:numPr>
      </w:pPr>
      <w:r>
        <w:t xml:space="preserve">A question was raised about the possibility of going back to putting up the signs that used to be visible around South Frankfort before quarterly meetings. The Communications Committee will look into it. </w:t>
      </w:r>
    </w:p>
    <w:p w:rsidR="008C3652" w:rsidRDefault="008C3652">
      <w:pPr>
        <w:pStyle w:val="Body"/>
      </w:pPr>
    </w:p>
    <w:p w:rsidR="008C3652" w:rsidRDefault="000432B9">
      <w:pPr>
        <w:pStyle w:val="Body"/>
      </w:pPr>
      <w:r>
        <w:t>The meeting was adjourned at 8:30 pm.</w:t>
      </w:r>
    </w:p>
    <w:p w:rsidR="000432B9" w:rsidRDefault="000432B9">
      <w:pPr>
        <w:pStyle w:val="Body"/>
      </w:pPr>
    </w:p>
    <w:p w:rsidR="000432B9" w:rsidRDefault="000432B9">
      <w:pPr>
        <w:pStyle w:val="Body"/>
      </w:pPr>
      <w:r>
        <w:t>Respectfully submitted,</w:t>
      </w:r>
    </w:p>
    <w:p w:rsidR="000432B9" w:rsidRDefault="000432B9">
      <w:pPr>
        <w:pStyle w:val="Body"/>
      </w:pPr>
      <w:r>
        <w:t>Margaret Townsley, Secretary</w:t>
      </w:r>
    </w:p>
    <w:p w:rsidR="008C3652" w:rsidRDefault="008C3652">
      <w:pPr>
        <w:pStyle w:val="Body"/>
      </w:pPr>
      <w:bookmarkStart w:id="0" w:name="_GoBack"/>
      <w:bookmarkEnd w:id="0"/>
    </w:p>
    <w:sectPr w:rsidR="008C3652" w:rsidSect="00214E66">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6FE" w:rsidRDefault="009566FE">
      <w:r>
        <w:separator/>
      </w:r>
    </w:p>
  </w:endnote>
  <w:endnote w:type="continuationSeparator" w:id="0">
    <w:p w:rsidR="009566FE" w:rsidRDefault="009566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652" w:rsidRDefault="008C365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6FE" w:rsidRDefault="009566FE">
      <w:r>
        <w:separator/>
      </w:r>
    </w:p>
  </w:footnote>
  <w:footnote w:type="continuationSeparator" w:id="0">
    <w:p w:rsidR="009566FE" w:rsidRDefault="009566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652" w:rsidRDefault="008C365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983799"/>
    <w:multiLevelType w:val="hybridMultilevel"/>
    <w:tmpl w:val="3EEA2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8C3652"/>
    <w:rsid w:val="000432B9"/>
    <w:rsid w:val="00214E66"/>
    <w:rsid w:val="004E56CE"/>
    <w:rsid w:val="0065029B"/>
    <w:rsid w:val="007B442E"/>
    <w:rsid w:val="008C3652"/>
    <w:rsid w:val="009566FE"/>
    <w:rsid w:val="00E67E24"/>
    <w:rsid w:val="00E711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4E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14E66"/>
    <w:rPr>
      <w:u w:val="single"/>
    </w:rPr>
  </w:style>
  <w:style w:type="paragraph" w:customStyle="1" w:styleId="Body">
    <w:name w:val="Body"/>
    <w:rsid w:val="00214E66"/>
    <w:rPr>
      <w:rFonts w:ascii="Helvetica" w:hAnsi="Arial Unicode MS"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313131"/>
      </a:dk2>
      <a:lt2>
        <a:srgbClr val="B2B2B2"/>
      </a:lt2>
      <a:accent1>
        <a:srgbClr val="570D72"/>
      </a:accent1>
      <a:accent2>
        <a:srgbClr val="228FD7"/>
      </a:accent2>
      <a:accent3>
        <a:srgbClr val="5EB82B"/>
      </a:accent3>
      <a:accent4>
        <a:srgbClr val="FF0F1B"/>
      </a:accent4>
      <a:accent5>
        <a:srgbClr val="FF992E"/>
      </a:accent5>
      <a:accent6>
        <a:srgbClr val="EDC926"/>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63500" dist="63500" dir="5400000" rotWithShape="0">
              <a:srgbClr val="000000">
                <a:alpha val="45000"/>
              </a:srgbClr>
            </a:outerShdw>
          </a:effectLst>
        </a:effectStyle>
        <a:effectStyle>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68A22F"/>
        </a:solidFill>
        <a:ln w="12700" cap="flat">
          <a:noFill/>
          <a:miter lim="400000"/>
        </a:ln>
        <a:effectLst/>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800" b="0" i="1"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595</Words>
  <Characters>3396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Townsley</dc:creator>
  <cp:lastModifiedBy>Katie Carney</cp:lastModifiedBy>
  <cp:revision>2</cp:revision>
  <dcterms:created xsi:type="dcterms:W3CDTF">2014-07-15T19:21:00Z</dcterms:created>
  <dcterms:modified xsi:type="dcterms:W3CDTF">2014-07-15T19:21:00Z</dcterms:modified>
</cp:coreProperties>
</file>